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30A" w:rsidRPr="0044030A" w:rsidRDefault="00F12027" w:rsidP="0044030A">
      <w:pPr>
        <w:spacing w:after="0"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color w:val="002060"/>
          <w:sz w:val="44"/>
          <w:szCs w:val="44"/>
        </w:rPr>
      </w:pPr>
      <w:r>
        <w:rPr>
          <w:rFonts w:ascii="TH SarabunPSK" w:eastAsia="Times New Roman" w:hAnsi="TH SarabunPSK" w:cs="TH SarabunPSK"/>
          <w:b/>
          <w:bCs/>
          <w:noProof/>
          <w:color w:val="00206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5364556</wp:posOffset>
                </wp:positionH>
                <wp:positionV relativeFrom="paragraph">
                  <wp:posOffset>-620497</wp:posOffset>
                </wp:positionV>
                <wp:extent cx="643738" cy="658368"/>
                <wp:effectExtent l="0" t="0" r="4445" b="889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738" cy="6583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9AAC40" id="สี่เหลี่ยมผืนผ้า 1" o:spid="_x0000_s1026" style="position:absolute;margin-left:422.4pt;margin-top:-48.85pt;width:50.7pt;height:5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" fillcolor="white [3201]" stroked="f" strokeweight="1pt"/>
            </w:pict>
          </mc:Fallback>
        </mc:AlternateContent>
      </w:r>
      <w:r w:rsidR="0044030A" w:rsidRPr="0044030A">
        <w:rPr>
          <w:rFonts w:ascii="TH SarabunPSK" w:eastAsia="Times New Roman" w:hAnsi="TH SarabunPSK" w:cs="TH SarabunPSK"/>
          <w:b/>
          <w:bCs/>
          <w:color w:val="002060"/>
          <w:sz w:val="44"/>
          <w:szCs w:val="44"/>
          <w:cs/>
        </w:rPr>
        <w:t xml:space="preserve">สุดยอดภาวะผู้นำ </w:t>
      </w:r>
      <w:r w:rsidR="0044030A" w:rsidRPr="0044030A">
        <w:rPr>
          <w:rFonts w:ascii="TH SarabunPSK" w:eastAsia="Times New Roman" w:hAnsi="TH SarabunPSK" w:cs="TH SarabunPSK"/>
          <w:b/>
          <w:bCs/>
          <w:color w:val="002060"/>
          <w:sz w:val="44"/>
          <w:szCs w:val="44"/>
        </w:rPr>
        <w:t>“Super Leadership”</w:t>
      </w:r>
    </w:p>
    <w:p w:rsidR="0044030A" w:rsidRDefault="0044030A" w:rsidP="0044030A">
      <w:pPr>
        <w:pStyle w:val="a3"/>
        <w:shd w:val="clear" w:color="auto" w:fill="FFFFFF" w:themeFill="background1"/>
        <w:spacing w:before="0" w:beforeAutospacing="0" w:after="270" w:afterAutospacing="0" w:line="336" w:lineRule="atLeast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44030A" w:rsidRPr="0044030A" w:rsidRDefault="0044030A" w:rsidP="0044030A">
      <w:pPr>
        <w:pStyle w:val="a3"/>
        <w:shd w:val="clear" w:color="auto" w:fill="FFFFFF" w:themeFill="background1"/>
        <w:spacing w:before="0" w:beforeAutospacing="0" w:after="270" w:afterAutospacing="0" w:line="336" w:lineRule="atLeast"/>
        <w:ind w:firstLine="72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44030A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เหตุที่ทำให้ต้องอ่านต่อหนังสือ </w:t>
      </w:r>
      <w:r w:rsidRPr="0044030A">
        <w:rPr>
          <w:rFonts w:ascii="TH SarabunPSK" w:hAnsi="TH SarabunPSK" w:cs="TH SarabunPSK"/>
          <w:color w:val="000000" w:themeColor="text1"/>
          <w:sz w:val="36"/>
          <w:szCs w:val="36"/>
        </w:rPr>
        <w:t>“</w:t>
      </w:r>
      <w:r w:rsidRPr="0044030A">
        <w:rPr>
          <w:rFonts w:ascii="TH SarabunPSK" w:hAnsi="TH SarabunPSK" w:cs="TH SarabunPSK"/>
          <w:color w:val="000000" w:themeColor="text1"/>
          <w:sz w:val="36"/>
          <w:szCs w:val="36"/>
          <w:cs/>
        </w:rPr>
        <w:t>สุดยอดภาวะผู้นำ</w:t>
      </w:r>
      <w:r w:rsidRPr="0044030A">
        <w:rPr>
          <w:rFonts w:ascii="TH SarabunPSK" w:hAnsi="TH SarabunPSK" w:cs="TH SarabunPSK"/>
          <w:color w:val="000000" w:themeColor="text1"/>
          <w:sz w:val="36"/>
          <w:szCs w:val="36"/>
        </w:rPr>
        <w:t xml:space="preserve">” </w:t>
      </w:r>
      <w:r w:rsidRPr="0044030A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หรือ </w:t>
      </w:r>
      <w:r w:rsidRPr="0044030A">
        <w:rPr>
          <w:rFonts w:ascii="TH SarabunPSK" w:hAnsi="TH SarabunPSK" w:cs="TH SarabunPSK"/>
          <w:color w:val="000000" w:themeColor="text1"/>
          <w:sz w:val="36"/>
          <w:szCs w:val="36"/>
        </w:rPr>
        <w:t xml:space="preserve">Super Leadership </w:t>
      </w:r>
      <w:r w:rsidRPr="0044030A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ของ </w:t>
      </w:r>
      <w:r w:rsidRPr="0044030A">
        <w:rPr>
          <w:rFonts w:ascii="TH SarabunPSK" w:hAnsi="TH SarabunPSK" w:cs="TH SarabunPSK"/>
          <w:color w:val="000000" w:themeColor="text1"/>
          <w:sz w:val="36"/>
          <w:szCs w:val="36"/>
        </w:rPr>
        <w:t>“</w:t>
      </w:r>
      <w:r w:rsidRPr="0044030A">
        <w:rPr>
          <w:rFonts w:ascii="TH SarabunPSK" w:hAnsi="TH SarabunPSK" w:cs="TH SarabunPSK"/>
          <w:color w:val="000000" w:themeColor="text1"/>
          <w:sz w:val="36"/>
          <w:szCs w:val="36"/>
          <w:cs/>
        </w:rPr>
        <w:t>ดร.เกรียงศักดิ์ เจริญวงศ์ศักดิ์</w:t>
      </w:r>
      <w:r w:rsidRPr="0044030A">
        <w:rPr>
          <w:rFonts w:ascii="TH SarabunPSK" w:hAnsi="TH SarabunPSK" w:cs="TH SarabunPSK"/>
          <w:color w:val="000000" w:themeColor="text1"/>
          <w:sz w:val="36"/>
          <w:szCs w:val="36"/>
        </w:rPr>
        <w:t xml:space="preserve">” </w:t>
      </w:r>
      <w:r w:rsidRPr="0044030A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เพราะสะดุดคำโปรยปีกปกที่ว่า</w:t>
      </w:r>
    </w:p>
    <w:p w:rsidR="0044030A" w:rsidRPr="0044030A" w:rsidRDefault="0044030A" w:rsidP="0044030A">
      <w:pPr>
        <w:pStyle w:val="a3"/>
        <w:shd w:val="clear" w:color="auto" w:fill="FFFFFF" w:themeFill="background1"/>
        <w:spacing w:before="0" w:beforeAutospacing="0" w:after="270" w:afterAutospacing="0" w:line="336" w:lineRule="atLeast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44030A">
        <w:rPr>
          <w:rFonts w:ascii="TH SarabunPSK" w:hAnsi="TH SarabunPSK" w:cs="TH SarabunPSK"/>
          <w:color w:val="000000" w:themeColor="text1"/>
          <w:sz w:val="36"/>
          <w:szCs w:val="36"/>
        </w:rPr>
        <w:t>…</w:t>
      </w:r>
      <w:r w:rsidRPr="0044030A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เราไม่ได้ขาดแคลนคนที่นั่งอยู่ในตำแหน่งผู้นำ แต่ขาดแคลนคนที่มี </w:t>
      </w:r>
      <w:r w:rsidRPr="0044030A">
        <w:rPr>
          <w:rFonts w:ascii="TH SarabunPSK" w:hAnsi="TH SarabunPSK" w:cs="TH SarabunPSK"/>
          <w:color w:val="000000" w:themeColor="text1"/>
          <w:sz w:val="36"/>
          <w:szCs w:val="36"/>
        </w:rPr>
        <w:t>“</w:t>
      </w:r>
      <w:r w:rsidRPr="0044030A">
        <w:rPr>
          <w:rFonts w:ascii="TH SarabunPSK" w:hAnsi="TH SarabunPSK" w:cs="TH SarabunPSK"/>
          <w:color w:val="000000" w:themeColor="text1"/>
          <w:sz w:val="36"/>
          <w:szCs w:val="36"/>
          <w:cs/>
        </w:rPr>
        <w:t>ภาวะผู้นำ</w:t>
      </w:r>
      <w:r w:rsidRPr="0044030A">
        <w:rPr>
          <w:rFonts w:ascii="TH SarabunPSK" w:hAnsi="TH SarabunPSK" w:cs="TH SarabunPSK"/>
          <w:color w:val="000000" w:themeColor="text1"/>
          <w:sz w:val="36"/>
          <w:szCs w:val="36"/>
        </w:rPr>
        <w:t xml:space="preserve">” </w:t>
      </w:r>
      <w:r w:rsidRPr="0044030A">
        <w:rPr>
          <w:rFonts w:ascii="TH SarabunPSK" w:hAnsi="TH SarabunPSK" w:cs="TH SarabunPSK"/>
          <w:color w:val="000000" w:themeColor="text1"/>
          <w:sz w:val="36"/>
          <w:szCs w:val="36"/>
          <w:cs/>
        </w:rPr>
        <w:t>ในตำแหน่งที่ต้องนำมากกว่า</w:t>
      </w:r>
      <w:r w:rsidRPr="0044030A">
        <w:rPr>
          <w:rFonts w:ascii="TH SarabunPSK" w:hAnsi="TH SarabunPSK" w:cs="TH SarabunPSK"/>
          <w:color w:val="000000" w:themeColor="text1"/>
          <w:sz w:val="36"/>
          <w:szCs w:val="36"/>
        </w:rPr>
        <w:t>…</w:t>
      </w:r>
    </w:p>
    <w:p w:rsidR="0044030A" w:rsidRPr="0044030A" w:rsidRDefault="0044030A" w:rsidP="0044030A">
      <w:pPr>
        <w:pStyle w:val="a3"/>
        <w:shd w:val="clear" w:color="auto" w:fill="FFFFFF" w:themeFill="background1"/>
        <w:spacing w:before="0" w:beforeAutospacing="0" w:after="270" w:afterAutospacing="0" w:line="336" w:lineRule="atLeast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44030A">
        <w:rPr>
          <w:rFonts w:ascii="TH SarabunPSK" w:hAnsi="TH SarabunPSK" w:cs="TH SarabunPSK"/>
          <w:color w:val="000000" w:themeColor="text1"/>
          <w:sz w:val="36"/>
          <w:szCs w:val="36"/>
        </w:rPr>
        <w:t>“</w:t>
      </w:r>
      <w:r w:rsidRPr="0044030A">
        <w:rPr>
          <w:rFonts w:ascii="TH SarabunPSK" w:hAnsi="TH SarabunPSK" w:cs="TH SarabunPSK"/>
          <w:color w:val="000000" w:themeColor="text1"/>
          <w:sz w:val="36"/>
          <w:szCs w:val="36"/>
          <w:cs/>
        </w:rPr>
        <w:t>ดร.เกรียงศักดิ์</w:t>
      </w:r>
      <w:r w:rsidRPr="0044030A">
        <w:rPr>
          <w:rFonts w:ascii="TH SarabunPSK" w:hAnsi="TH SarabunPSK" w:cs="TH SarabunPSK"/>
          <w:color w:val="000000" w:themeColor="text1"/>
          <w:sz w:val="36"/>
          <w:szCs w:val="36"/>
        </w:rPr>
        <w:t xml:space="preserve">” </w:t>
      </w:r>
      <w:r w:rsidRPr="0044030A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บอกว่า เรื่องการเป็นผู้นำนั้นมีอยู่ </w:t>
      </w:r>
      <w:r w:rsidRPr="0044030A">
        <w:rPr>
          <w:rFonts w:ascii="TH SarabunPSK" w:hAnsi="TH SarabunPSK" w:cs="TH SarabunPSK"/>
          <w:color w:val="000000" w:themeColor="text1"/>
          <w:sz w:val="36"/>
          <w:szCs w:val="36"/>
        </w:rPr>
        <w:t xml:space="preserve">5 </w:t>
      </w:r>
      <w:r w:rsidRPr="0044030A">
        <w:rPr>
          <w:rFonts w:ascii="TH SarabunPSK" w:hAnsi="TH SarabunPSK" w:cs="TH SarabunPSK"/>
          <w:color w:val="000000" w:themeColor="text1"/>
          <w:sz w:val="36"/>
          <w:szCs w:val="36"/>
          <w:cs/>
        </w:rPr>
        <w:t>ก้าว</w:t>
      </w:r>
    </w:p>
    <w:p w:rsidR="0044030A" w:rsidRPr="0044030A" w:rsidRDefault="0044030A" w:rsidP="0044030A">
      <w:pPr>
        <w:pStyle w:val="a3"/>
        <w:shd w:val="clear" w:color="auto" w:fill="FFFFFF" w:themeFill="background1"/>
        <w:spacing w:before="0" w:beforeAutospacing="0" w:after="270" w:afterAutospacing="0" w:line="336" w:lineRule="atLeast"/>
        <w:ind w:firstLine="720"/>
        <w:rPr>
          <w:rFonts w:ascii="TH SarabunPSK" w:hAnsi="TH SarabunPSK" w:cs="TH SarabunPSK"/>
          <w:b/>
          <w:bCs/>
          <w:i/>
          <w:iCs/>
          <w:color w:val="000000" w:themeColor="text1"/>
          <w:sz w:val="36"/>
          <w:szCs w:val="36"/>
        </w:rPr>
      </w:pPr>
      <w:r w:rsidRPr="0044030A">
        <w:rPr>
          <w:rFonts w:ascii="TH SarabunPSK" w:hAnsi="TH SarabunPSK" w:cs="TH SarabunPSK"/>
          <w:b/>
          <w:bCs/>
          <w:i/>
          <w:iCs/>
          <w:color w:val="000000" w:themeColor="text1"/>
          <w:sz w:val="36"/>
          <w:szCs w:val="36"/>
          <w:cs/>
        </w:rPr>
        <w:t xml:space="preserve">ก้าวแรก เตรียมตัวเตรียมใจก่อน </w:t>
      </w:r>
      <w:r w:rsidRPr="0044030A">
        <w:rPr>
          <w:rFonts w:ascii="TH SarabunPSK" w:hAnsi="TH SarabunPSK" w:cs="TH SarabunPSK"/>
          <w:b/>
          <w:bCs/>
          <w:i/>
          <w:iCs/>
          <w:color w:val="000000" w:themeColor="text1"/>
          <w:sz w:val="36"/>
          <w:szCs w:val="36"/>
        </w:rPr>
        <w:t>“</w:t>
      </w:r>
      <w:r w:rsidRPr="0044030A">
        <w:rPr>
          <w:rFonts w:ascii="TH SarabunPSK" w:hAnsi="TH SarabunPSK" w:cs="TH SarabunPSK"/>
          <w:b/>
          <w:bCs/>
          <w:i/>
          <w:iCs/>
          <w:color w:val="000000" w:themeColor="text1"/>
          <w:sz w:val="36"/>
          <w:szCs w:val="36"/>
          <w:cs/>
        </w:rPr>
        <w:t>นำ</w:t>
      </w:r>
      <w:r w:rsidRPr="0044030A">
        <w:rPr>
          <w:rFonts w:ascii="TH SarabunPSK" w:hAnsi="TH SarabunPSK" w:cs="TH SarabunPSK"/>
          <w:b/>
          <w:bCs/>
          <w:i/>
          <w:iCs/>
          <w:color w:val="000000" w:themeColor="text1"/>
          <w:sz w:val="36"/>
          <w:szCs w:val="36"/>
        </w:rPr>
        <w:t xml:space="preserve">” </w:t>
      </w:r>
      <w:r w:rsidRPr="0044030A">
        <w:rPr>
          <w:rFonts w:ascii="TH SarabunPSK" w:hAnsi="TH SarabunPSK" w:cs="TH SarabunPSK"/>
          <w:b/>
          <w:bCs/>
          <w:i/>
          <w:iCs/>
          <w:color w:val="000000" w:themeColor="text1"/>
          <w:sz w:val="36"/>
          <w:szCs w:val="36"/>
          <w:cs/>
        </w:rPr>
        <w:t xml:space="preserve">ก้าวที่สอง ตระหนักชัดต้องนำคน ก้าวที่สาม อำนาจต้องใช้ให้เป็น ก้าวที่สี่ นำคนไปสู่เป้าหมาย และก้าวที่ห้า อย่าหยุดพัฒนาในการ </w:t>
      </w:r>
      <w:r w:rsidRPr="0044030A">
        <w:rPr>
          <w:rFonts w:ascii="TH SarabunPSK" w:hAnsi="TH SarabunPSK" w:cs="TH SarabunPSK"/>
          <w:b/>
          <w:bCs/>
          <w:i/>
          <w:iCs/>
          <w:color w:val="000000" w:themeColor="text1"/>
          <w:sz w:val="36"/>
          <w:szCs w:val="36"/>
        </w:rPr>
        <w:t>“</w:t>
      </w:r>
      <w:r w:rsidRPr="0044030A">
        <w:rPr>
          <w:rFonts w:ascii="TH SarabunPSK" w:hAnsi="TH SarabunPSK" w:cs="TH SarabunPSK"/>
          <w:b/>
          <w:bCs/>
          <w:i/>
          <w:iCs/>
          <w:color w:val="000000" w:themeColor="text1"/>
          <w:sz w:val="36"/>
          <w:szCs w:val="36"/>
          <w:cs/>
        </w:rPr>
        <w:t>นำ</w:t>
      </w:r>
      <w:r w:rsidRPr="0044030A">
        <w:rPr>
          <w:rFonts w:ascii="TH SarabunPSK" w:hAnsi="TH SarabunPSK" w:cs="TH SarabunPSK"/>
          <w:b/>
          <w:bCs/>
          <w:i/>
          <w:iCs/>
          <w:color w:val="000000" w:themeColor="text1"/>
          <w:sz w:val="36"/>
          <w:szCs w:val="36"/>
        </w:rPr>
        <w:t>”</w:t>
      </w:r>
    </w:p>
    <w:p w:rsidR="0044030A" w:rsidRPr="0044030A" w:rsidRDefault="0044030A" w:rsidP="0044030A">
      <w:pPr>
        <w:pStyle w:val="a3"/>
        <w:shd w:val="clear" w:color="auto" w:fill="FFFFFF" w:themeFill="background1"/>
        <w:spacing w:before="0" w:beforeAutospacing="0" w:after="270" w:afterAutospacing="0" w:line="336" w:lineRule="atLeast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44030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อะไรคือหน้าที่ของผู้นำ </w:t>
      </w:r>
      <w:r w:rsidRPr="0044030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?</w:t>
      </w:r>
    </w:p>
    <w:p w:rsidR="0044030A" w:rsidRPr="0044030A" w:rsidRDefault="0044030A" w:rsidP="0044030A">
      <w:pPr>
        <w:pStyle w:val="a3"/>
        <w:shd w:val="clear" w:color="auto" w:fill="FFFFFF" w:themeFill="background1"/>
        <w:spacing w:before="0" w:beforeAutospacing="0" w:after="270" w:afterAutospacing="0" w:line="336" w:lineRule="atLeast"/>
        <w:ind w:firstLine="72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44030A">
        <w:rPr>
          <w:rFonts w:ascii="TH SarabunPSK" w:hAnsi="TH SarabunPSK" w:cs="TH SarabunPSK"/>
          <w:color w:val="000000" w:themeColor="text1"/>
          <w:sz w:val="36"/>
          <w:szCs w:val="36"/>
        </w:rPr>
        <w:t>“</w:t>
      </w:r>
      <w:r w:rsidRPr="0044030A">
        <w:rPr>
          <w:rFonts w:ascii="TH SarabunPSK" w:hAnsi="TH SarabunPSK" w:cs="TH SarabunPSK"/>
          <w:color w:val="000000" w:themeColor="text1"/>
          <w:sz w:val="36"/>
          <w:szCs w:val="36"/>
          <w:cs/>
        </w:rPr>
        <w:t>หน้าที่ของผู้นำคือการสร้างคน ไม่เพียงแต่สร้างงานที่ทำ ต้องสร้างคนด้วย ต้องทำให้เขาเติบโตอย่างมีศักยภาพ เพื่อให้องค์กรก้าวหน้า แข่งขันได้อย่างมั่นคงในอนาคต</w:t>
      </w:r>
      <w:r w:rsidRPr="0044030A">
        <w:rPr>
          <w:rFonts w:ascii="TH SarabunPSK" w:hAnsi="TH SarabunPSK" w:cs="TH SarabunPSK"/>
          <w:color w:val="000000" w:themeColor="text1"/>
          <w:sz w:val="36"/>
          <w:szCs w:val="36"/>
        </w:rPr>
        <w:t>”</w:t>
      </w:r>
    </w:p>
    <w:p w:rsidR="0044030A" w:rsidRPr="0044030A" w:rsidRDefault="0044030A" w:rsidP="0044030A">
      <w:pPr>
        <w:pStyle w:val="a3"/>
        <w:shd w:val="clear" w:color="auto" w:fill="FFFFFF" w:themeFill="background1"/>
        <w:spacing w:before="0" w:beforeAutospacing="0" w:after="270" w:afterAutospacing="0" w:line="336" w:lineRule="atLeast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44030A">
        <w:rPr>
          <w:rFonts w:ascii="TH SarabunPSK" w:hAnsi="TH SarabunPSK" w:cs="TH SarabunPSK"/>
          <w:color w:val="000000" w:themeColor="text1"/>
          <w:sz w:val="36"/>
          <w:szCs w:val="36"/>
          <w:cs/>
        </w:rPr>
        <w:t>พอล เฮอร์ซีย์ และเคน บองคาร์ด สองผู้นำที่มีชื่อเสียงในแวดวงบริหารองค์กรย้ำว่าความสำคัญของผู้นำ คือการสร้างทีมงาน ฉะนั้นผู้นำต้องนำทีมงานเป็น</w:t>
      </w:r>
    </w:p>
    <w:p w:rsidR="0044030A" w:rsidRPr="0044030A" w:rsidRDefault="0044030A" w:rsidP="0044030A">
      <w:pPr>
        <w:pStyle w:val="a3"/>
        <w:shd w:val="clear" w:color="auto" w:fill="FFFFFF" w:themeFill="background1"/>
        <w:spacing w:before="0" w:beforeAutospacing="0" w:after="270" w:afterAutospacing="0" w:line="336" w:lineRule="atLeast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44030A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แล้วจะนำอย่างไร </w:t>
      </w:r>
      <w:r w:rsidRPr="0044030A">
        <w:rPr>
          <w:rFonts w:ascii="TH SarabunPSK" w:hAnsi="TH SarabunPSK" w:cs="TH SarabunPSK"/>
          <w:color w:val="000000" w:themeColor="text1"/>
          <w:sz w:val="36"/>
          <w:szCs w:val="36"/>
        </w:rPr>
        <w:t>?</w:t>
      </w:r>
    </w:p>
    <w:p w:rsidR="0044030A" w:rsidRPr="0044030A" w:rsidRDefault="0044030A" w:rsidP="0044030A">
      <w:pPr>
        <w:pStyle w:val="a3"/>
        <w:shd w:val="clear" w:color="auto" w:fill="FFFFFF" w:themeFill="background1"/>
        <w:spacing w:before="0" w:beforeAutospacing="0" w:after="270" w:afterAutospacing="0" w:line="336" w:lineRule="atLeast"/>
        <w:ind w:firstLine="72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44030A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สองผู้นำแนะนำว่า มี </w:t>
      </w:r>
      <w:r w:rsidRPr="0044030A">
        <w:rPr>
          <w:rFonts w:ascii="TH SarabunPSK" w:hAnsi="TH SarabunPSK" w:cs="TH SarabunPSK"/>
          <w:color w:val="000000" w:themeColor="text1"/>
          <w:sz w:val="36"/>
          <w:szCs w:val="36"/>
        </w:rPr>
        <w:t xml:space="preserve">4 </w:t>
      </w:r>
      <w:r w:rsidRPr="0044030A">
        <w:rPr>
          <w:rFonts w:ascii="TH SarabunPSK" w:hAnsi="TH SarabunPSK" w:cs="TH SarabunPSK"/>
          <w:color w:val="000000" w:themeColor="text1"/>
          <w:sz w:val="36"/>
          <w:szCs w:val="36"/>
          <w:cs/>
        </w:rPr>
        <w:t>ขั้นตอน และเป็นขั้นตอนที่ไม่น่าจะยากเย็นอะไร</w:t>
      </w:r>
    </w:p>
    <w:p w:rsidR="0044030A" w:rsidRPr="0044030A" w:rsidRDefault="0044030A" w:rsidP="0044030A">
      <w:pPr>
        <w:pStyle w:val="a3"/>
        <w:shd w:val="clear" w:color="auto" w:fill="FFFFFF" w:themeFill="background1"/>
        <w:spacing w:before="0" w:beforeAutospacing="0" w:after="270" w:afterAutospacing="0" w:line="336" w:lineRule="atLeast"/>
        <w:ind w:firstLine="72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44030A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ขั้นแรกคือ </w:t>
      </w:r>
      <w:r w:rsidRPr="0044030A">
        <w:rPr>
          <w:rFonts w:ascii="TH SarabunPSK" w:hAnsi="TH SarabunPSK" w:cs="TH SarabunPSK"/>
          <w:color w:val="000000" w:themeColor="text1"/>
          <w:sz w:val="36"/>
          <w:szCs w:val="36"/>
        </w:rPr>
        <w:t>“</w:t>
      </w:r>
      <w:r w:rsidRPr="0044030A">
        <w:rPr>
          <w:rFonts w:ascii="TH SarabunPSK" w:hAnsi="TH SarabunPSK" w:cs="TH SarabunPSK"/>
          <w:color w:val="000000" w:themeColor="text1"/>
          <w:sz w:val="36"/>
          <w:szCs w:val="36"/>
          <w:cs/>
        </w:rPr>
        <w:t>ชี้ทิศทาง</w:t>
      </w:r>
      <w:r w:rsidRPr="0044030A">
        <w:rPr>
          <w:rFonts w:ascii="TH SarabunPSK" w:hAnsi="TH SarabunPSK" w:cs="TH SarabunPSK"/>
          <w:color w:val="000000" w:themeColor="text1"/>
          <w:sz w:val="36"/>
          <w:szCs w:val="36"/>
        </w:rPr>
        <w:t xml:space="preserve">” </w:t>
      </w:r>
      <w:r w:rsidRPr="0044030A">
        <w:rPr>
          <w:rFonts w:ascii="TH SarabunPSK" w:hAnsi="TH SarabunPSK" w:cs="TH SarabunPSK"/>
          <w:color w:val="000000" w:themeColor="text1"/>
          <w:sz w:val="36"/>
          <w:szCs w:val="36"/>
          <w:cs/>
        </w:rPr>
        <w:t>บทบาทของหัวหน้างานในชั้นนี้ ควรเล่นบทบาทในการให้ทิศทาง เพื่อให้ทุกคนรู้ว่างานที่ทำนั้นจะก้าวหน้าไปอย่างไร</w:t>
      </w:r>
    </w:p>
    <w:p w:rsidR="0044030A" w:rsidRPr="0044030A" w:rsidRDefault="0044030A" w:rsidP="0044030A">
      <w:pPr>
        <w:pStyle w:val="a3"/>
        <w:shd w:val="clear" w:color="auto" w:fill="FFFFFF" w:themeFill="background1"/>
        <w:spacing w:before="0" w:beforeAutospacing="0" w:after="270" w:afterAutospacing="0" w:line="336" w:lineRule="atLeast"/>
        <w:ind w:firstLine="72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44030A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ขั้นที่สอง </w:t>
      </w:r>
      <w:r w:rsidRPr="0044030A">
        <w:rPr>
          <w:rFonts w:ascii="TH SarabunPSK" w:hAnsi="TH SarabunPSK" w:cs="TH SarabunPSK"/>
          <w:color w:val="000000" w:themeColor="text1"/>
          <w:sz w:val="36"/>
          <w:szCs w:val="36"/>
        </w:rPr>
        <w:t>“</w:t>
      </w:r>
      <w:r w:rsidRPr="0044030A">
        <w:rPr>
          <w:rFonts w:ascii="TH SarabunPSK" w:hAnsi="TH SarabunPSK" w:cs="TH SarabunPSK"/>
          <w:color w:val="000000" w:themeColor="text1"/>
          <w:sz w:val="36"/>
          <w:szCs w:val="36"/>
          <w:cs/>
        </w:rPr>
        <w:t>สานสัมพันธ์</w:t>
      </w:r>
      <w:r w:rsidRPr="0044030A">
        <w:rPr>
          <w:rFonts w:ascii="TH SarabunPSK" w:hAnsi="TH SarabunPSK" w:cs="TH SarabunPSK"/>
          <w:color w:val="000000" w:themeColor="text1"/>
          <w:sz w:val="36"/>
          <w:szCs w:val="36"/>
        </w:rPr>
        <w:t xml:space="preserve">” </w:t>
      </w:r>
      <w:r w:rsidRPr="0044030A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เมื่อทุกคนในทีมรู้ทิศทางแล้วว่า จะต้องรับผิดชอบอะไร หน้าที่ต่อไปของผู้นำ คือการสนับสนุนให้แต่ละคนในทีมทำความรู้จักกันและกันให้ดียิ่งขึ้น เพราะจะช่วยให้สัมพันธภาพภายในกลุ่มเข้มแข็ง มีความสามัคคี เป็นน้ำหนึ่งใจเดียวกัน</w:t>
      </w:r>
    </w:p>
    <w:p w:rsidR="0044030A" w:rsidRPr="0044030A" w:rsidRDefault="0044030A" w:rsidP="0044030A">
      <w:pPr>
        <w:pStyle w:val="a3"/>
        <w:shd w:val="clear" w:color="auto" w:fill="FFFFFF" w:themeFill="background1"/>
        <w:spacing w:before="0" w:beforeAutospacing="0" w:after="270" w:afterAutospacing="0" w:line="336" w:lineRule="atLeast"/>
        <w:ind w:firstLine="72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44030A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ขั้นที่สาม </w:t>
      </w:r>
      <w:r w:rsidRPr="0044030A">
        <w:rPr>
          <w:rFonts w:ascii="TH SarabunPSK" w:hAnsi="TH SarabunPSK" w:cs="TH SarabunPSK"/>
          <w:color w:val="000000" w:themeColor="text1"/>
          <w:sz w:val="36"/>
          <w:szCs w:val="36"/>
        </w:rPr>
        <w:t>“</w:t>
      </w:r>
      <w:r w:rsidRPr="0044030A">
        <w:rPr>
          <w:rFonts w:ascii="TH SarabunPSK" w:hAnsi="TH SarabunPSK" w:cs="TH SarabunPSK"/>
          <w:color w:val="000000" w:themeColor="text1"/>
          <w:sz w:val="36"/>
          <w:szCs w:val="36"/>
          <w:cs/>
        </w:rPr>
        <w:t>สร้างพันธะผูกพัน</w:t>
      </w:r>
      <w:r w:rsidRPr="0044030A">
        <w:rPr>
          <w:rFonts w:ascii="TH SarabunPSK" w:hAnsi="TH SarabunPSK" w:cs="TH SarabunPSK"/>
          <w:color w:val="000000" w:themeColor="text1"/>
          <w:sz w:val="36"/>
          <w:szCs w:val="36"/>
        </w:rPr>
        <w:t xml:space="preserve">” </w:t>
      </w:r>
      <w:r w:rsidRPr="0044030A">
        <w:rPr>
          <w:rFonts w:ascii="TH SarabunPSK" w:hAnsi="TH SarabunPSK" w:cs="TH SarabunPSK"/>
          <w:color w:val="000000" w:themeColor="text1"/>
          <w:sz w:val="36"/>
          <w:szCs w:val="36"/>
          <w:cs/>
        </w:rPr>
        <w:t>ผู้นำจะต้องเน้นให้สมาชิกทุกคนภายในทีมเห็นความสำคัญของการทำงานร่วมกันให้ดีที่สุด โดยการแบ่งปันความรับผิดชอบ และพูดคุยเกี่ยวกับเป้าหมายของงานที่ต้องทำร่วมกันว่าต้องการทำอะไรบ้าง เพื่อให้ทุกคนรู้สึกเป็นเจ้าของร่วมกัน มีความรู้สึกว่าต้องรับผิดชอบร่วมกัน</w:t>
      </w:r>
    </w:p>
    <w:p w:rsidR="0044030A" w:rsidRPr="0044030A" w:rsidRDefault="0044030A" w:rsidP="0044030A">
      <w:pPr>
        <w:pStyle w:val="a3"/>
        <w:shd w:val="clear" w:color="auto" w:fill="FFFFFF" w:themeFill="background1"/>
        <w:spacing w:before="0" w:beforeAutospacing="0" w:after="270" w:afterAutospacing="0" w:line="336" w:lineRule="atLeast"/>
        <w:ind w:firstLine="72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44030A">
        <w:rPr>
          <w:rFonts w:ascii="TH SarabunPSK" w:hAnsi="TH SarabunPSK" w:cs="TH SarabunPSK"/>
          <w:color w:val="000000" w:themeColor="text1"/>
          <w:sz w:val="36"/>
          <w:szCs w:val="36"/>
          <w:cs/>
        </w:rPr>
        <w:lastRenderedPageBreak/>
        <w:t xml:space="preserve">และขั้นที่สี่ </w:t>
      </w:r>
      <w:r w:rsidRPr="0044030A">
        <w:rPr>
          <w:rFonts w:ascii="TH SarabunPSK" w:hAnsi="TH SarabunPSK" w:cs="TH SarabunPSK"/>
          <w:color w:val="000000" w:themeColor="text1"/>
          <w:sz w:val="36"/>
          <w:szCs w:val="36"/>
        </w:rPr>
        <w:t>“</w:t>
      </w:r>
      <w:r w:rsidRPr="0044030A">
        <w:rPr>
          <w:rFonts w:ascii="TH SarabunPSK" w:hAnsi="TH SarabunPSK" w:cs="TH SarabunPSK"/>
          <w:color w:val="000000" w:themeColor="text1"/>
          <w:sz w:val="36"/>
          <w:szCs w:val="36"/>
          <w:cs/>
        </w:rPr>
        <w:t>แนะนำและทำให้ดู ผู้นำต้องทำหน้าที่เหมือนมัคคุเทศก์ และเป็นเหมือนโค้ชให้กับทุกคนในทีม</w:t>
      </w:r>
      <w:r w:rsidRPr="0044030A">
        <w:rPr>
          <w:rFonts w:ascii="TH SarabunPSK" w:hAnsi="TH SarabunPSK" w:cs="TH SarabunPSK"/>
          <w:color w:val="000000" w:themeColor="text1"/>
          <w:sz w:val="36"/>
          <w:szCs w:val="36"/>
        </w:rPr>
        <w:t>”</w:t>
      </w:r>
    </w:p>
    <w:p w:rsidR="0044030A" w:rsidRPr="0044030A" w:rsidRDefault="0044030A" w:rsidP="0044030A">
      <w:pPr>
        <w:pStyle w:val="a3"/>
        <w:shd w:val="clear" w:color="auto" w:fill="FFFFFF" w:themeFill="background1"/>
        <w:spacing w:before="0" w:beforeAutospacing="0" w:after="270" w:afterAutospacing="0" w:line="336" w:lineRule="atLeast"/>
        <w:ind w:firstLine="72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44030A">
        <w:rPr>
          <w:rFonts w:ascii="TH SarabunPSK" w:hAnsi="TH SarabunPSK" w:cs="TH SarabunPSK"/>
          <w:color w:val="000000" w:themeColor="text1"/>
          <w:sz w:val="36"/>
          <w:szCs w:val="36"/>
        </w:rPr>
        <w:t>“</w:t>
      </w:r>
      <w:r w:rsidRPr="0044030A">
        <w:rPr>
          <w:rFonts w:ascii="TH SarabunPSK" w:hAnsi="TH SarabunPSK" w:cs="TH SarabunPSK"/>
          <w:color w:val="000000" w:themeColor="text1"/>
          <w:sz w:val="36"/>
          <w:szCs w:val="36"/>
          <w:cs/>
        </w:rPr>
        <w:t>พาไป ทำให้ดู ให้คำแนะนำ ให้คำปรึกษา เพื่อให้ทุกคนในทีมเกิดความมั่นใจใน การเริ่มต้นคิดงานเหล่านั้นด้วยทีมของเขาเอง</w:t>
      </w:r>
      <w:r w:rsidRPr="0044030A">
        <w:rPr>
          <w:rFonts w:ascii="TH SarabunPSK" w:hAnsi="TH SarabunPSK" w:cs="TH SarabunPSK"/>
          <w:color w:val="000000" w:themeColor="text1"/>
          <w:sz w:val="36"/>
          <w:szCs w:val="36"/>
        </w:rPr>
        <w:t>”</w:t>
      </w:r>
    </w:p>
    <w:p w:rsidR="0044030A" w:rsidRDefault="0044030A" w:rsidP="0044030A">
      <w:pPr>
        <w:pStyle w:val="a3"/>
        <w:shd w:val="clear" w:color="auto" w:fill="FFFFFF" w:themeFill="background1"/>
        <w:spacing w:before="0" w:beforeAutospacing="0" w:after="270" w:afterAutospacing="0" w:line="336" w:lineRule="atLeast"/>
        <w:ind w:firstLine="72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44030A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เมื่อผู้นำนำครบทั้งสี่ขั้นตอนนี้แล้วผลที่เห็นได้คือจะเกิดทีมงานที่มีวุฒิภาวะ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44030A">
        <w:rPr>
          <w:rFonts w:ascii="TH SarabunPSK" w:hAnsi="TH SarabunPSK" w:cs="TH SarabunPSK"/>
          <w:color w:val="000000" w:themeColor="text1"/>
          <w:sz w:val="36"/>
          <w:szCs w:val="36"/>
          <w:cs/>
        </w:rPr>
        <w:t>และเมื่อทีมงานมีวุฒิภาวะแล้วการขับเคลื่อนงานขององค์กรย่อมสมูทขึ้นอย่างแน่นอน</w:t>
      </w:r>
    </w:p>
    <w:p w:rsidR="0056250C" w:rsidRPr="0044030A" w:rsidRDefault="0056250C" w:rsidP="0044030A">
      <w:pPr>
        <w:pStyle w:val="a3"/>
        <w:shd w:val="clear" w:color="auto" w:fill="FFFFFF" w:themeFill="background1"/>
        <w:spacing w:before="0" w:beforeAutospacing="0" w:after="270" w:afterAutospacing="0" w:line="336" w:lineRule="atLeast"/>
        <w:ind w:firstLine="720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A57FA6" w:rsidRDefault="0056250C" w:rsidP="0056250C">
      <w:pPr>
        <w:shd w:val="clear" w:color="auto" w:fill="FFFFFF" w:themeFill="background1"/>
        <w:jc w:val="right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ศึกษาและเผยแพร่โดย...</w:t>
      </w:r>
    </w:p>
    <w:p w:rsidR="0056250C" w:rsidRDefault="0056250C" w:rsidP="002319E9">
      <w:pPr>
        <w:shd w:val="clear" w:color="auto" w:fill="FFFFFF" w:themeFill="background1"/>
        <w:spacing w:after="0" w:line="240" w:lineRule="auto"/>
        <w:jc w:val="right"/>
        <w:rPr>
          <w:rFonts w:ascii="TH SarabunPSK" w:hAnsi="TH SarabunPSK" w:cs="TH SarabunPSK" w:hint="cs"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กฤษพงศ์  อยู่เย็น</w:t>
      </w:r>
      <w:r w:rsidR="002319E9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="00F12027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bookmarkStart w:id="0" w:name="_GoBack"/>
      <w:bookmarkEnd w:id="0"/>
      <w:r w:rsidR="002319E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กศ.ม.</w:t>
      </w:r>
    </w:p>
    <w:p w:rsidR="002319E9" w:rsidRPr="0044030A" w:rsidRDefault="002319E9" w:rsidP="002319E9">
      <w:pPr>
        <w:shd w:val="clear" w:color="auto" w:fill="FFFFFF" w:themeFill="background1"/>
        <w:spacing w:after="0" w:line="240" w:lineRule="auto"/>
        <w:jc w:val="right"/>
        <w:rPr>
          <w:rFonts w:ascii="TH SarabunPSK" w:hAnsi="TH SarabunPSK" w:cs="TH SarabunPSK" w:hint="cs"/>
          <w:color w:val="000000" w:themeColor="text1"/>
          <w:sz w:val="36"/>
          <w:szCs w:val="36"/>
          <w:cs/>
        </w:rPr>
      </w:pP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ผู้อำนวยการโรงเรียนบ้านสีสุกห้วยโมง</w:t>
      </w:r>
    </w:p>
    <w:sectPr w:rsidR="002319E9" w:rsidRPr="0044030A" w:rsidSect="0044030A">
      <w:headerReference w:type="default" r:id="rId6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154" w:rsidRDefault="000A7154" w:rsidP="00F12027">
      <w:pPr>
        <w:spacing w:after="0" w:line="240" w:lineRule="auto"/>
      </w:pPr>
      <w:r>
        <w:separator/>
      </w:r>
    </w:p>
  </w:endnote>
  <w:endnote w:type="continuationSeparator" w:id="0">
    <w:p w:rsidR="000A7154" w:rsidRDefault="000A7154" w:rsidP="00F1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154" w:rsidRDefault="000A7154" w:rsidP="00F12027">
      <w:pPr>
        <w:spacing w:after="0" w:line="240" w:lineRule="auto"/>
      </w:pPr>
      <w:r>
        <w:separator/>
      </w:r>
    </w:p>
  </w:footnote>
  <w:footnote w:type="continuationSeparator" w:id="0">
    <w:p w:rsidR="000A7154" w:rsidRDefault="000A7154" w:rsidP="00F12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9163772"/>
      <w:docPartObj>
        <w:docPartGallery w:val="Page Numbers (Top of Page)"/>
        <w:docPartUnique/>
      </w:docPartObj>
    </w:sdtPr>
    <w:sdtContent>
      <w:p w:rsidR="00F12027" w:rsidRDefault="00F12027">
        <w:pPr>
          <w:pStyle w:val="a4"/>
          <w:jc w:val="right"/>
        </w:pPr>
        <w:r w:rsidRPr="00F12027">
          <w:rPr>
            <w:rFonts w:ascii="TH SarabunPSK" w:hAnsi="TH SarabunPSK" w:cs="TH SarabunPSK"/>
          </w:rPr>
          <w:fldChar w:fldCharType="begin"/>
        </w:r>
        <w:r w:rsidRPr="00F12027">
          <w:rPr>
            <w:rFonts w:ascii="TH SarabunPSK" w:hAnsi="TH SarabunPSK" w:cs="TH SarabunPSK"/>
          </w:rPr>
          <w:instrText>PAGE   \* MERGEFORMAT</w:instrText>
        </w:r>
        <w:r w:rsidRPr="00F12027">
          <w:rPr>
            <w:rFonts w:ascii="TH SarabunPSK" w:hAnsi="TH SarabunPSK" w:cs="TH SarabunPSK"/>
          </w:rPr>
          <w:fldChar w:fldCharType="separate"/>
        </w:r>
        <w:r w:rsidR="000A7154" w:rsidRPr="000A7154">
          <w:rPr>
            <w:rFonts w:ascii="TH SarabunPSK" w:hAnsi="TH SarabunPSK" w:cs="TH SarabunPSK"/>
            <w:noProof/>
            <w:lang w:val="th-TH"/>
          </w:rPr>
          <w:t>1</w:t>
        </w:r>
        <w:r w:rsidRPr="00F12027">
          <w:rPr>
            <w:rFonts w:ascii="TH SarabunPSK" w:hAnsi="TH SarabunPSK" w:cs="TH SarabunPSK"/>
          </w:rPr>
          <w:fldChar w:fldCharType="end"/>
        </w:r>
      </w:p>
    </w:sdtContent>
  </w:sdt>
  <w:p w:rsidR="00F12027" w:rsidRDefault="00F120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0A"/>
    <w:rsid w:val="000A7154"/>
    <w:rsid w:val="002319E9"/>
    <w:rsid w:val="0044030A"/>
    <w:rsid w:val="0056250C"/>
    <w:rsid w:val="00A57FA6"/>
    <w:rsid w:val="00F1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0F5AE1-BC2A-4F9B-83F8-2BEAA8F0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H SarabunIT๙"/>
        <w:sz w:val="3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030A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30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uiPriority w:val="9"/>
    <w:rsid w:val="0044030A"/>
    <w:rPr>
      <w:rFonts w:ascii="Angsana New" w:eastAsia="Times New Roman" w:hAnsi="Angsana New" w:cs="Angsana New"/>
      <w:b/>
      <w:bCs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F12027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5">
    <w:name w:val="หัวกระดาษ อักขระ"/>
    <w:basedOn w:val="a0"/>
    <w:link w:val="a4"/>
    <w:uiPriority w:val="99"/>
    <w:rsid w:val="00F12027"/>
    <w:rPr>
      <w:rFonts w:cs="Angsana New"/>
    </w:rPr>
  </w:style>
  <w:style w:type="paragraph" w:styleId="a6">
    <w:name w:val="footer"/>
    <w:basedOn w:val="a"/>
    <w:link w:val="a7"/>
    <w:uiPriority w:val="99"/>
    <w:unhideWhenUsed/>
    <w:rsid w:val="00F12027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7">
    <w:name w:val="ท้ายกระดาษ อักขระ"/>
    <w:basedOn w:val="a0"/>
    <w:link w:val="a6"/>
    <w:uiPriority w:val="99"/>
    <w:rsid w:val="00F12027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7 V.3</dc:creator>
  <cp:keywords/>
  <dc:description/>
  <cp:lastModifiedBy>KKD Windows 7 V.3</cp:lastModifiedBy>
  <cp:revision>4</cp:revision>
  <dcterms:created xsi:type="dcterms:W3CDTF">2018-05-07T14:14:00Z</dcterms:created>
  <dcterms:modified xsi:type="dcterms:W3CDTF">2018-07-22T10:39:00Z</dcterms:modified>
</cp:coreProperties>
</file>